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17D2C0B5" w14:textId="77777777" w:rsidR="00ED15F9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ED15F9" w:rsidRPr="00ED15F9">
        <w:rPr>
          <w:rFonts w:ascii="Times New Roman" w:hAnsi="Times New Roman" w:cs="Times New Roman"/>
          <w:sz w:val="24"/>
          <w:szCs w:val="24"/>
          <w:lang w:val="en-GB"/>
        </w:rPr>
        <w:t>Elite Active 65t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ED15F9">
        <w:rPr>
          <w:rFonts w:ascii="Times New Roman" w:hAnsi="Times New Roman" w:cs="Times New Roman"/>
          <w:sz w:val="24"/>
          <w:szCs w:val="24"/>
        </w:rPr>
        <w:t xml:space="preserve">070 (дясно ухо), </w:t>
      </w:r>
      <w:r w:rsidR="00ED15F9">
        <w:rPr>
          <w:rFonts w:ascii="Times New Roman" w:hAnsi="Times New Roman" w:cs="Times New Roman"/>
          <w:sz w:val="24"/>
          <w:szCs w:val="24"/>
          <w:lang w:val="en-GB"/>
        </w:rPr>
        <w:t>OTE</w:t>
      </w:r>
      <w:r w:rsidR="00ED15F9">
        <w:rPr>
          <w:rFonts w:ascii="Times New Roman" w:hAnsi="Times New Roman" w:cs="Times New Roman"/>
          <w:sz w:val="24"/>
          <w:szCs w:val="24"/>
        </w:rPr>
        <w:t>07</w:t>
      </w:r>
      <w:r w:rsidR="00ED15F9">
        <w:rPr>
          <w:rFonts w:ascii="Times New Roman" w:hAnsi="Times New Roman" w:cs="Times New Roman"/>
          <w:sz w:val="24"/>
          <w:szCs w:val="24"/>
        </w:rPr>
        <w:t>1</w:t>
      </w:r>
      <w:r w:rsidR="00ED15F9">
        <w:rPr>
          <w:rFonts w:ascii="Times New Roman" w:hAnsi="Times New Roman" w:cs="Times New Roman"/>
          <w:sz w:val="24"/>
          <w:szCs w:val="24"/>
        </w:rPr>
        <w:t xml:space="preserve"> (</w:t>
      </w:r>
      <w:r w:rsidR="00ED15F9">
        <w:rPr>
          <w:rFonts w:ascii="Times New Roman" w:hAnsi="Times New Roman" w:cs="Times New Roman"/>
          <w:sz w:val="24"/>
          <w:szCs w:val="24"/>
        </w:rPr>
        <w:t xml:space="preserve">ляво </w:t>
      </w:r>
    </w:p>
    <w:p w14:paraId="63A0290B" w14:textId="015994D6" w:rsidR="000D4EFB" w:rsidRPr="00684E11" w:rsidRDefault="00ED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ухо)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CPB070 (</w:t>
      </w:r>
      <w:r>
        <w:rPr>
          <w:rFonts w:ascii="Times New Roman" w:hAnsi="Times New Roman" w:cs="Times New Roman"/>
          <w:sz w:val="24"/>
          <w:szCs w:val="24"/>
        </w:rPr>
        <w:t>кутийка)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04A7F653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D15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5F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19CA183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ED15F9">
        <w:rPr>
          <w:rFonts w:ascii="Times New Roman" w:hAnsi="Times New Roman" w:cs="Times New Roman"/>
          <w:sz w:val="24"/>
          <w:szCs w:val="24"/>
        </w:rPr>
        <w:t xml:space="preserve">Регулиращ сертификатите, </w:t>
      </w:r>
      <w:bookmarkStart w:id="0" w:name="_GoBack"/>
      <w:bookmarkEnd w:id="0"/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684E11"/>
    <w:rsid w:val="008164F9"/>
    <w:rsid w:val="00981D30"/>
    <w:rsid w:val="009A3468"/>
    <w:rsid w:val="00A32B08"/>
    <w:rsid w:val="00A97214"/>
    <w:rsid w:val="00ED15F9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7</cp:revision>
  <dcterms:created xsi:type="dcterms:W3CDTF">2018-12-04T15:12:00Z</dcterms:created>
  <dcterms:modified xsi:type="dcterms:W3CDTF">2018-12-04T15:52:00Z</dcterms:modified>
</cp:coreProperties>
</file>