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E49F3" w:rsidRPr="00AE49F3" w:rsidRDefault="00AE49F3" w:rsidP="00C609BF">
      <w:pPr>
        <w:ind w:left="2552" w:right="43"/>
        <w:rPr>
          <w:rFonts w:eastAsia="SimSun"/>
          <w:lang w:eastAsia="zh-CN"/>
        </w:rPr>
      </w:pPr>
      <w:r>
        <w:rPr>
          <w:noProof/>
          <w:sz w:val="13"/>
          <w:szCs w:val="13"/>
          <w:lang w:val="bg-BG" w:eastAsia="bg-BG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22860</wp:posOffset>
                </wp:positionV>
                <wp:extent cx="2628900" cy="297180"/>
                <wp:effectExtent l="0" t="0" r="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70D89" w:rsidRPr="00294AB5" w:rsidRDefault="00294AB5" w:rsidP="00294AB5">
                            <w:pP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294AB5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 xml:space="preserve">СТОЙКА </w:t>
                            </w:r>
                            <w:r w:rsidRPr="00294AB5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  <w:lang w:val="bg-BG"/>
                              </w:rPr>
                              <w:t xml:space="preserve">ЗА </w:t>
                            </w:r>
                            <w:r w:rsidRPr="00294AB5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РЪЧ</w:t>
                            </w:r>
                            <w:r w:rsidRPr="00294AB5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  <w:lang w:val="bg-BG"/>
                              </w:rPr>
                              <w:t>Е</w:t>
                            </w:r>
                            <w:r w:rsidRPr="00294AB5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Н САМОЗАКЛЮЧВАЩ</w:t>
                            </w:r>
                            <w:r w:rsidRPr="00294AB5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  <w:lang w:val="bg-BG"/>
                              </w:rPr>
                              <w:t xml:space="preserve"> СЕ</w:t>
                            </w:r>
                            <w:r w:rsidRPr="00294AB5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 xml:space="preserve"> ЕКРАН</w:t>
                            </w: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67.8pt;margin-top:1.8pt;width:207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" fillcolor="black" stroked="f">
                <v:textbox inset="0,0,0,0">
                  <w:txbxContent>
                    <w:p w:rsidR="00870D89" w:rsidRPr="00294AB5" w:rsidRDefault="00294AB5" w:rsidP="00294AB5">
                      <w:pPr>
                        <w:rPr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</w:pPr>
                      <w:r w:rsidRPr="00294AB5">
                        <w:rPr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 xml:space="preserve">СТОЙКА </w:t>
                      </w:r>
                      <w:r w:rsidRPr="00294AB5">
                        <w:rPr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  <w:lang w:val="bg-BG"/>
                        </w:rPr>
                        <w:t xml:space="preserve">ЗА </w:t>
                      </w:r>
                      <w:r w:rsidRPr="00294AB5">
                        <w:rPr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РЪЧ</w:t>
                      </w:r>
                      <w:r w:rsidRPr="00294AB5">
                        <w:rPr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  <w:lang w:val="bg-BG"/>
                        </w:rPr>
                        <w:t>Е</w:t>
                      </w:r>
                      <w:r w:rsidRPr="00294AB5">
                        <w:rPr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>Н САМОЗАКЛЮЧВАЩ</w:t>
                      </w:r>
                      <w:r w:rsidRPr="00294AB5">
                        <w:rPr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  <w:lang w:val="bg-BG"/>
                        </w:rPr>
                        <w:t xml:space="preserve"> СЕ</w:t>
                      </w:r>
                      <w:r w:rsidRPr="00294AB5">
                        <w:rPr>
                          <w:b/>
                          <w:bCs/>
                          <w:color w:val="FFFFFF"/>
                          <w:spacing w:val="-1"/>
                          <w:sz w:val="20"/>
                          <w:szCs w:val="20"/>
                        </w:rPr>
                        <w:t xml:space="preserve"> ЕКРАН</w:t>
                      </w:r>
                    </w:p>
                  </w:txbxContent>
                </v:textbox>
              </v:shape>
            </w:pict>
          </mc:Fallback>
        </mc:AlternateContent>
      </w:r>
      <w:r w:rsidR="00294AB5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363855</wp:posOffset>
                </wp:positionV>
                <wp:extent cx="4666615" cy="31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74210" y="1229995"/>
                          <a:ext cx="4666615" cy="3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E6DF2" id="直接连接符 2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28.65pt" to="475.5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" strokecolor="black [3200]" strokeweight="1.5pt">
                <v:stroke joinstyle="miter"/>
              </v:line>
            </w:pict>
          </mc:Fallback>
        </mc:AlternateContent>
      </w:r>
      <w:r w:rsidR="00294AB5">
        <w:br/>
      </w:r>
      <w:r w:rsidR="00294AB5">
        <w:br/>
      </w:r>
      <w:r w:rsidR="00294AB5">
        <w:br/>
      </w:r>
      <w:proofErr w:type="spellStart"/>
      <w:r>
        <w:rPr>
          <w:rFonts w:eastAsia="SimSun"/>
          <w:lang w:eastAsia="zh-CN"/>
        </w:rPr>
        <w:t>Този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екран</w:t>
      </w:r>
      <w:proofErr w:type="spellEnd"/>
      <w:r>
        <w:rPr>
          <w:rFonts w:eastAsia="SimSun"/>
          <w:lang w:eastAsia="zh-CN"/>
        </w:rPr>
        <w:t xml:space="preserve"> е </w:t>
      </w:r>
      <w:r>
        <w:rPr>
          <w:rFonts w:eastAsia="SimSun"/>
          <w:lang w:val="bg-BG" w:eastAsia="zh-CN"/>
        </w:rPr>
        <w:t>монтиран</w:t>
      </w:r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на</w:t>
      </w:r>
      <w:proofErr w:type="spellEnd"/>
      <w:r w:rsidRPr="00AE49F3">
        <w:rPr>
          <w:rFonts w:eastAsia="SimSun"/>
          <w:lang w:eastAsia="zh-CN"/>
        </w:rPr>
        <w:t xml:space="preserve"> </w:t>
      </w:r>
      <w:r>
        <w:rPr>
          <w:rFonts w:eastAsia="SimSun"/>
          <w:lang w:val="bg-BG" w:eastAsia="zh-CN"/>
        </w:rPr>
        <w:t xml:space="preserve">работна </w:t>
      </w:r>
      <w:proofErr w:type="spellStart"/>
      <w:r w:rsidRPr="00AE49F3">
        <w:rPr>
          <w:rFonts w:eastAsia="SimSun"/>
          <w:lang w:eastAsia="zh-CN"/>
        </w:rPr>
        <w:t>скоба</w:t>
      </w:r>
      <w:proofErr w:type="spellEnd"/>
      <w:r w:rsidRPr="00AE49F3">
        <w:rPr>
          <w:rFonts w:eastAsia="SimSun"/>
          <w:lang w:eastAsia="zh-CN"/>
        </w:rPr>
        <w:t xml:space="preserve"> и </w:t>
      </w:r>
      <w:r>
        <w:rPr>
          <w:rFonts w:eastAsia="SimSun"/>
          <w:lang w:val="bg-BG" w:eastAsia="zh-CN"/>
        </w:rPr>
        <w:t xml:space="preserve">за това </w:t>
      </w:r>
      <w:proofErr w:type="spellStart"/>
      <w:r w:rsidRPr="00AE49F3">
        <w:rPr>
          <w:rFonts w:eastAsia="SimSun"/>
          <w:lang w:eastAsia="zh-CN"/>
        </w:rPr>
        <w:t>ние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предоставяме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неръждаеми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стоманени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скоби</w:t>
      </w:r>
      <w:proofErr w:type="spellEnd"/>
      <w:r w:rsidRPr="00AE49F3">
        <w:rPr>
          <w:rFonts w:eastAsia="SimSun"/>
          <w:lang w:eastAsia="zh-CN"/>
        </w:rPr>
        <w:t xml:space="preserve">, </w:t>
      </w:r>
      <w:proofErr w:type="spellStart"/>
      <w:r w:rsidRPr="00AE49F3">
        <w:rPr>
          <w:rFonts w:eastAsia="SimSun"/>
          <w:lang w:eastAsia="zh-CN"/>
        </w:rPr>
        <w:t>за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да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гарантираме</w:t>
      </w:r>
      <w:proofErr w:type="spellEnd"/>
      <w:r w:rsidRPr="00AE49F3">
        <w:rPr>
          <w:rFonts w:eastAsia="SimSun"/>
          <w:lang w:eastAsia="zh-CN"/>
        </w:rPr>
        <w:t xml:space="preserve">, </w:t>
      </w:r>
      <w:proofErr w:type="spellStart"/>
      <w:r w:rsidRPr="00AE49F3">
        <w:rPr>
          <w:rFonts w:eastAsia="SimSun"/>
          <w:lang w:eastAsia="zh-CN"/>
        </w:rPr>
        <w:t>че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скобите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достатъчно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здрави</w:t>
      </w:r>
      <w:proofErr w:type="spellEnd"/>
      <w:r w:rsidRPr="00AE49F3">
        <w:rPr>
          <w:rFonts w:eastAsia="SimSun"/>
          <w:lang w:eastAsia="zh-CN"/>
        </w:rPr>
        <w:t xml:space="preserve">, </w:t>
      </w:r>
      <w:proofErr w:type="spellStart"/>
      <w:r w:rsidRPr="00AE49F3">
        <w:rPr>
          <w:rFonts w:eastAsia="SimSun"/>
          <w:lang w:eastAsia="zh-CN"/>
        </w:rPr>
        <w:t>за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да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поддържат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екрана</w:t>
      </w:r>
      <w:proofErr w:type="spellEnd"/>
      <w:r w:rsidRPr="00AE49F3">
        <w:rPr>
          <w:rFonts w:eastAsia="SimSun"/>
          <w:lang w:eastAsia="zh-CN"/>
        </w:rPr>
        <w:t>.</w:t>
      </w:r>
    </w:p>
    <w:p w:rsidR="00AE49F3" w:rsidRPr="00AE49F3" w:rsidRDefault="00C609BF" w:rsidP="00C609BF">
      <w:pPr>
        <w:spacing w:after="0"/>
        <w:ind w:left="2552" w:right="43"/>
        <w:rPr>
          <w:rFonts w:eastAsia="SimSun"/>
          <w:lang w:eastAsia="zh-CN"/>
        </w:rPr>
      </w:pPr>
      <w:r>
        <w:rPr>
          <w:noProof/>
          <w:lang w:val="bg-BG" w:eastAsia="bg-BG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11430</wp:posOffset>
            </wp:positionV>
            <wp:extent cx="2214245" cy="24009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9F3" w:rsidRPr="00AE49F3" w:rsidRDefault="00AE49F3" w:rsidP="00C609BF">
      <w:pPr>
        <w:ind w:left="2552" w:right="43"/>
        <w:rPr>
          <w:rFonts w:eastAsia="SimSun"/>
          <w:lang w:eastAsia="zh-CN"/>
        </w:rPr>
      </w:pPr>
      <w:proofErr w:type="spellStart"/>
      <w:r w:rsidRPr="00AE49F3">
        <w:rPr>
          <w:rFonts w:eastAsia="SimSun"/>
          <w:lang w:eastAsia="zh-CN"/>
        </w:rPr>
        <w:t>Конкретните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стъпки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за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работа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както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следва</w:t>
      </w:r>
      <w:proofErr w:type="spellEnd"/>
      <w:r w:rsidRPr="00AE49F3">
        <w:rPr>
          <w:rFonts w:eastAsia="SimSun"/>
          <w:lang w:eastAsia="zh-CN"/>
        </w:rPr>
        <w:t>:</w:t>
      </w:r>
    </w:p>
    <w:p w:rsidR="00AE49F3" w:rsidRPr="00AE49F3" w:rsidRDefault="00AE49F3" w:rsidP="00C609BF">
      <w:pPr>
        <w:pStyle w:val="ListParagraph"/>
        <w:numPr>
          <w:ilvl w:val="0"/>
          <w:numId w:val="1"/>
        </w:numPr>
        <w:ind w:left="2909" w:right="43" w:hanging="357"/>
        <w:contextualSpacing w:val="0"/>
        <w:rPr>
          <w:rFonts w:eastAsia="SimSun"/>
          <w:lang w:eastAsia="zh-CN"/>
        </w:rPr>
      </w:pPr>
      <w:proofErr w:type="spellStart"/>
      <w:r w:rsidRPr="00AE49F3">
        <w:rPr>
          <w:rFonts w:eastAsia="SimSun"/>
          <w:lang w:eastAsia="zh-CN"/>
        </w:rPr>
        <w:t>Отворете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картонената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кутия</w:t>
      </w:r>
      <w:proofErr w:type="spellEnd"/>
      <w:r w:rsidRPr="00AE49F3">
        <w:rPr>
          <w:rFonts w:eastAsia="SimSun"/>
          <w:lang w:eastAsia="zh-CN"/>
        </w:rPr>
        <w:t xml:space="preserve">, </w:t>
      </w:r>
      <w:proofErr w:type="spellStart"/>
      <w:r w:rsidRPr="00AE49F3">
        <w:rPr>
          <w:rFonts w:eastAsia="SimSun"/>
          <w:lang w:eastAsia="zh-CN"/>
        </w:rPr>
        <w:t>извадете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скобата</w:t>
      </w:r>
      <w:proofErr w:type="spellEnd"/>
      <w:r w:rsidRPr="00AE49F3">
        <w:rPr>
          <w:rFonts w:eastAsia="SimSun"/>
          <w:lang w:eastAsia="zh-CN"/>
        </w:rPr>
        <w:t xml:space="preserve"> и я </w:t>
      </w:r>
      <w:proofErr w:type="spellStart"/>
      <w:r w:rsidRPr="00AE49F3">
        <w:rPr>
          <w:rFonts w:eastAsia="SimSun"/>
          <w:lang w:eastAsia="zh-CN"/>
        </w:rPr>
        <w:t>изправете</w:t>
      </w:r>
      <w:proofErr w:type="spellEnd"/>
      <w:r w:rsidRPr="00AE49F3">
        <w:rPr>
          <w:rFonts w:eastAsia="SimSun"/>
          <w:lang w:eastAsia="zh-CN"/>
        </w:rPr>
        <w:t>.</w:t>
      </w:r>
    </w:p>
    <w:p w:rsidR="00AE49F3" w:rsidRPr="00AE49F3" w:rsidRDefault="00AE49F3" w:rsidP="00C609BF">
      <w:pPr>
        <w:pStyle w:val="ListParagraph"/>
        <w:numPr>
          <w:ilvl w:val="0"/>
          <w:numId w:val="1"/>
        </w:numPr>
        <w:ind w:left="2909" w:right="43" w:hanging="357"/>
        <w:contextualSpacing w:val="0"/>
        <w:rPr>
          <w:rFonts w:eastAsia="SimSun"/>
          <w:lang w:eastAsia="zh-CN"/>
        </w:rPr>
      </w:pPr>
      <w:proofErr w:type="spellStart"/>
      <w:r w:rsidRPr="00AE49F3">
        <w:rPr>
          <w:rFonts w:eastAsia="SimSun"/>
          <w:lang w:eastAsia="zh-CN"/>
        </w:rPr>
        <w:t>Извадете</w:t>
      </w:r>
      <w:proofErr w:type="spellEnd"/>
      <w:r w:rsidRPr="00AE49F3">
        <w:rPr>
          <w:rFonts w:eastAsia="SimSun"/>
          <w:lang w:eastAsia="zh-CN"/>
        </w:rPr>
        <w:t xml:space="preserve"> </w:t>
      </w:r>
      <w:r w:rsidR="00294AB5">
        <w:rPr>
          <w:rFonts w:eastAsia="SimSun"/>
          <w:lang w:val="bg-BG" w:eastAsia="zh-CN"/>
        </w:rPr>
        <w:t>екрана</w:t>
      </w:r>
      <w:r w:rsidRPr="00AE49F3">
        <w:rPr>
          <w:rFonts w:eastAsia="SimSun"/>
          <w:lang w:eastAsia="zh-CN"/>
        </w:rPr>
        <w:t xml:space="preserve"> и </w:t>
      </w:r>
      <w:proofErr w:type="spellStart"/>
      <w:r w:rsidRPr="00AE49F3">
        <w:rPr>
          <w:rFonts w:eastAsia="SimSun"/>
          <w:lang w:eastAsia="zh-CN"/>
        </w:rPr>
        <w:t>намерете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издатината</w:t>
      </w:r>
      <w:proofErr w:type="spellEnd"/>
      <w:r w:rsidRPr="00AE49F3">
        <w:rPr>
          <w:rFonts w:eastAsia="SimSun"/>
          <w:lang w:eastAsia="zh-CN"/>
        </w:rPr>
        <w:t xml:space="preserve"> в </w:t>
      </w:r>
      <w:proofErr w:type="spellStart"/>
      <w:r w:rsidRPr="00AE49F3">
        <w:rPr>
          <w:rFonts w:eastAsia="SimSun"/>
          <w:lang w:eastAsia="zh-CN"/>
        </w:rPr>
        <w:t>средата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металната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кутия</w:t>
      </w:r>
      <w:proofErr w:type="spellEnd"/>
      <w:r w:rsidRPr="00AE49F3">
        <w:rPr>
          <w:rFonts w:eastAsia="SimSun"/>
          <w:lang w:eastAsia="zh-CN"/>
        </w:rPr>
        <w:t xml:space="preserve">. </w:t>
      </w:r>
      <w:proofErr w:type="spellStart"/>
      <w:r w:rsidRPr="00AE49F3">
        <w:rPr>
          <w:rFonts w:eastAsia="SimSun"/>
          <w:lang w:eastAsia="zh-CN"/>
        </w:rPr>
        <w:t>Натиснете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надолу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червената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дръжка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до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кръглия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отвор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скобата</w:t>
      </w:r>
      <w:proofErr w:type="spellEnd"/>
      <w:r w:rsidRPr="00AE49F3">
        <w:rPr>
          <w:rFonts w:eastAsia="SimSun"/>
          <w:lang w:eastAsia="zh-CN"/>
        </w:rPr>
        <w:t xml:space="preserve">, </w:t>
      </w:r>
      <w:proofErr w:type="spellStart"/>
      <w:r w:rsidRPr="00AE49F3">
        <w:rPr>
          <w:rFonts w:eastAsia="SimSun"/>
          <w:lang w:eastAsia="zh-CN"/>
        </w:rPr>
        <w:t>поставете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издатината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металната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кутия</w:t>
      </w:r>
      <w:proofErr w:type="spellEnd"/>
      <w:r w:rsidRPr="00AE49F3">
        <w:rPr>
          <w:rFonts w:eastAsia="SimSun"/>
          <w:lang w:eastAsia="zh-CN"/>
        </w:rPr>
        <w:t xml:space="preserve"> в </w:t>
      </w:r>
      <w:proofErr w:type="spellStart"/>
      <w:r w:rsidRPr="00AE49F3">
        <w:rPr>
          <w:rFonts w:eastAsia="SimSun"/>
          <w:lang w:eastAsia="zh-CN"/>
        </w:rPr>
        <w:t>кръглия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отвор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скобата</w:t>
      </w:r>
      <w:proofErr w:type="spellEnd"/>
      <w:r w:rsidRPr="00AE49F3">
        <w:rPr>
          <w:rFonts w:eastAsia="SimSun"/>
          <w:lang w:eastAsia="zh-CN"/>
        </w:rPr>
        <w:t xml:space="preserve"> и </w:t>
      </w:r>
      <w:proofErr w:type="spellStart"/>
      <w:r w:rsidRPr="00AE49F3">
        <w:rPr>
          <w:rFonts w:eastAsia="SimSun"/>
          <w:lang w:eastAsia="zh-CN"/>
        </w:rPr>
        <w:t>след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това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освободете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дръжката</w:t>
      </w:r>
      <w:proofErr w:type="spellEnd"/>
      <w:r w:rsidRPr="00AE49F3">
        <w:rPr>
          <w:rFonts w:eastAsia="SimSun"/>
          <w:lang w:eastAsia="zh-CN"/>
        </w:rPr>
        <w:t xml:space="preserve">. </w:t>
      </w:r>
      <w:proofErr w:type="spellStart"/>
      <w:r w:rsidRPr="00AE49F3">
        <w:rPr>
          <w:rFonts w:eastAsia="SimSun"/>
          <w:lang w:eastAsia="zh-CN"/>
        </w:rPr>
        <w:t>Ще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видите</w:t>
      </w:r>
      <w:proofErr w:type="spellEnd"/>
      <w:r w:rsidRPr="00AE49F3">
        <w:rPr>
          <w:rFonts w:eastAsia="SimSun"/>
          <w:lang w:eastAsia="zh-CN"/>
        </w:rPr>
        <w:t xml:space="preserve">, </w:t>
      </w:r>
      <w:proofErr w:type="spellStart"/>
      <w:r w:rsidRPr="00AE49F3">
        <w:rPr>
          <w:rFonts w:eastAsia="SimSun"/>
          <w:lang w:eastAsia="zh-CN"/>
        </w:rPr>
        <w:t>че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кутията</w:t>
      </w:r>
      <w:proofErr w:type="spellEnd"/>
      <w:r w:rsidRPr="00AE49F3">
        <w:rPr>
          <w:rFonts w:eastAsia="SimSun"/>
          <w:lang w:eastAsia="zh-CN"/>
        </w:rPr>
        <w:t xml:space="preserve"> на </w:t>
      </w:r>
      <w:r w:rsidR="00294AB5">
        <w:rPr>
          <w:rFonts w:eastAsia="SimSun"/>
          <w:lang w:val="bg-BG" w:eastAsia="zh-CN"/>
        </w:rPr>
        <w:t>екрана</w:t>
      </w:r>
      <w:r w:rsidRPr="00AE49F3">
        <w:rPr>
          <w:rFonts w:eastAsia="SimSun"/>
          <w:lang w:eastAsia="zh-CN"/>
        </w:rPr>
        <w:t xml:space="preserve"> е </w:t>
      </w:r>
      <w:proofErr w:type="spellStart"/>
      <w:r w:rsidRPr="00AE49F3">
        <w:rPr>
          <w:rFonts w:eastAsia="SimSun"/>
          <w:lang w:eastAsia="zh-CN"/>
        </w:rPr>
        <w:t>здраво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заключена</w:t>
      </w:r>
      <w:proofErr w:type="spellEnd"/>
      <w:r w:rsidRPr="00AE49F3">
        <w:rPr>
          <w:rFonts w:eastAsia="SimSun"/>
          <w:lang w:eastAsia="zh-CN"/>
        </w:rPr>
        <w:t>.</w:t>
      </w:r>
    </w:p>
    <w:p w:rsidR="00AE49F3" w:rsidRPr="00AE49F3" w:rsidRDefault="00AE49F3" w:rsidP="00C609BF">
      <w:pPr>
        <w:pStyle w:val="ListParagraph"/>
        <w:numPr>
          <w:ilvl w:val="0"/>
          <w:numId w:val="1"/>
        </w:numPr>
        <w:ind w:left="2909" w:right="43" w:hanging="357"/>
        <w:contextualSpacing w:val="0"/>
        <w:rPr>
          <w:rFonts w:eastAsia="SimSun"/>
          <w:lang w:eastAsia="zh-CN"/>
        </w:rPr>
      </w:pPr>
      <w:proofErr w:type="spellStart"/>
      <w:r w:rsidRPr="00AE49F3">
        <w:rPr>
          <w:rFonts w:eastAsia="SimSun"/>
          <w:lang w:eastAsia="zh-CN"/>
        </w:rPr>
        <w:t>Извадете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окачващото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пръстенче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екрана</w:t>
      </w:r>
      <w:proofErr w:type="spellEnd"/>
      <w:r w:rsidRPr="00AE49F3">
        <w:rPr>
          <w:rFonts w:eastAsia="SimSun"/>
          <w:lang w:eastAsia="zh-CN"/>
        </w:rPr>
        <w:t xml:space="preserve"> и </w:t>
      </w:r>
      <w:proofErr w:type="spellStart"/>
      <w:r w:rsidRPr="00AE49F3">
        <w:rPr>
          <w:rFonts w:eastAsia="SimSun"/>
          <w:lang w:eastAsia="zh-CN"/>
        </w:rPr>
        <w:t>бавно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го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разтегнете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нагоре</w:t>
      </w:r>
      <w:proofErr w:type="spellEnd"/>
      <w:r w:rsidRPr="00AE49F3">
        <w:rPr>
          <w:rFonts w:eastAsia="SimSun"/>
          <w:lang w:eastAsia="zh-CN"/>
        </w:rPr>
        <w:t xml:space="preserve">, </w:t>
      </w:r>
      <w:proofErr w:type="spellStart"/>
      <w:r w:rsidRPr="00AE49F3">
        <w:rPr>
          <w:rFonts w:eastAsia="SimSun"/>
          <w:lang w:eastAsia="zh-CN"/>
        </w:rPr>
        <w:t>докато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достигне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жлеба</w:t>
      </w:r>
      <w:proofErr w:type="spellEnd"/>
      <w:r w:rsidRPr="00AE49F3">
        <w:rPr>
          <w:rFonts w:eastAsia="SimSun"/>
          <w:lang w:eastAsia="zh-CN"/>
        </w:rPr>
        <w:t xml:space="preserve"> в </w:t>
      </w:r>
      <w:proofErr w:type="spellStart"/>
      <w:r w:rsidRPr="00AE49F3">
        <w:rPr>
          <w:rFonts w:eastAsia="SimSun"/>
          <w:lang w:eastAsia="zh-CN"/>
        </w:rPr>
        <w:t>горната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част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скобата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или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окачващото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пръстенче</w:t>
      </w:r>
      <w:proofErr w:type="spellEnd"/>
      <w:r w:rsidRPr="00AE49F3">
        <w:rPr>
          <w:rFonts w:eastAsia="SimSun"/>
          <w:lang w:eastAsia="zh-CN"/>
        </w:rPr>
        <w:t xml:space="preserve"> в </w:t>
      </w:r>
      <w:proofErr w:type="spellStart"/>
      <w:r w:rsidRPr="00AE49F3">
        <w:rPr>
          <w:rFonts w:eastAsia="SimSun"/>
          <w:lang w:eastAsia="zh-CN"/>
        </w:rPr>
        <w:t>горната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част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скобата</w:t>
      </w:r>
      <w:proofErr w:type="spellEnd"/>
      <w:r w:rsidRPr="00AE49F3">
        <w:rPr>
          <w:rFonts w:eastAsia="SimSun"/>
          <w:lang w:eastAsia="zh-CN"/>
        </w:rPr>
        <w:t xml:space="preserve">. </w:t>
      </w:r>
      <w:proofErr w:type="spellStart"/>
      <w:r w:rsidRPr="00AE49F3">
        <w:rPr>
          <w:rFonts w:eastAsia="SimSun"/>
          <w:lang w:eastAsia="zh-CN"/>
        </w:rPr>
        <w:t>При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разтягане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спирайте</w:t>
      </w:r>
      <w:proofErr w:type="spellEnd"/>
      <w:r w:rsidRPr="00AE49F3">
        <w:rPr>
          <w:rFonts w:eastAsia="SimSun"/>
          <w:lang w:eastAsia="zh-CN"/>
        </w:rPr>
        <w:t xml:space="preserve">. </w:t>
      </w:r>
      <w:proofErr w:type="spellStart"/>
      <w:r w:rsidRPr="00AE49F3">
        <w:rPr>
          <w:rFonts w:eastAsia="SimSun"/>
          <w:lang w:eastAsia="zh-CN"/>
        </w:rPr>
        <w:t>Ако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спрете</w:t>
      </w:r>
      <w:proofErr w:type="spellEnd"/>
      <w:r w:rsidRPr="00AE49F3">
        <w:rPr>
          <w:rFonts w:eastAsia="SimSun"/>
          <w:lang w:eastAsia="zh-CN"/>
        </w:rPr>
        <w:t xml:space="preserve">, </w:t>
      </w:r>
      <w:proofErr w:type="spellStart"/>
      <w:r w:rsidRPr="00AE49F3">
        <w:rPr>
          <w:rFonts w:eastAsia="SimSun"/>
          <w:lang w:eastAsia="zh-CN"/>
        </w:rPr>
        <w:t>то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ще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заключи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автоматично</w:t>
      </w:r>
      <w:proofErr w:type="spellEnd"/>
      <w:r w:rsidRPr="00AE49F3">
        <w:rPr>
          <w:rFonts w:eastAsia="SimSun"/>
          <w:lang w:eastAsia="zh-CN"/>
        </w:rPr>
        <w:t xml:space="preserve">. </w:t>
      </w:r>
      <w:proofErr w:type="spellStart"/>
      <w:r w:rsidRPr="00AE49F3">
        <w:rPr>
          <w:rFonts w:eastAsia="SimSun"/>
          <w:lang w:eastAsia="zh-CN"/>
        </w:rPr>
        <w:t>Ако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искате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да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продължите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да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разтягате</w:t>
      </w:r>
      <w:proofErr w:type="spellEnd"/>
      <w:r w:rsidRPr="00AE49F3">
        <w:rPr>
          <w:rFonts w:eastAsia="SimSun"/>
          <w:lang w:eastAsia="zh-CN"/>
        </w:rPr>
        <w:t xml:space="preserve">, </w:t>
      </w:r>
      <w:proofErr w:type="spellStart"/>
      <w:r w:rsidRPr="00AE49F3">
        <w:rPr>
          <w:rFonts w:eastAsia="SimSun"/>
          <w:lang w:eastAsia="zh-CN"/>
        </w:rPr>
        <w:t>първо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трябва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леко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да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го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издърпате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нагоре</w:t>
      </w:r>
      <w:proofErr w:type="spellEnd"/>
      <w:r w:rsidRPr="00AE49F3">
        <w:rPr>
          <w:rFonts w:eastAsia="SimSun"/>
          <w:lang w:eastAsia="zh-CN"/>
        </w:rPr>
        <w:t xml:space="preserve"> и </w:t>
      </w:r>
      <w:proofErr w:type="spellStart"/>
      <w:r w:rsidRPr="00AE49F3">
        <w:rPr>
          <w:rFonts w:eastAsia="SimSun"/>
          <w:lang w:eastAsia="zh-CN"/>
        </w:rPr>
        <w:t>след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това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да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продължите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да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разтягате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нагоре</w:t>
      </w:r>
      <w:proofErr w:type="spellEnd"/>
      <w:r w:rsidRPr="00AE49F3">
        <w:rPr>
          <w:rFonts w:eastAsia="SimSun"/>
          <w:lang w:eastAsia="zh-CN"/>
        </w:rPr>
        <w:t>.</w:t>
      </w:r>
    </w:p>
    <w:p w:rsidR="00870D89" w:rsidRPr="00AE49F3" w:rsidRDefault="00AE49F3" w:rsidP="00C609BF">
      <w:pPr>
        <w:pStyle w:val="ListParagraph"/>
        <w:numPr>
          <w:ilvl w:val="0"/>
          <w:numId w:val="1"/>
        </w:numPr>
        <w:ind w:left="2909" w:right="43" w:hanging="357"/>
        <w:contextualSpacing w:val="0"/>
        <w:rPr>
          <w:rFonts w:eastAsia="SimSun"/>
          <w:lang w:eastAsia="zh-CN"/>
        </w:rPr>
      </w:pPr>
      <w:proofErr w:type="spellStart"/>
      <w:r w:rsidRPr="00AE49F3">
        <w:rPr>
          <w:rFonts w:eastAsia="SimSun"/>
          <w:lang w:eastAsia="zh-CN"/>
        </w:rPr>
        <w:t>Прибиране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екрана</w:t>
      </w:r>
      <w:proofErr w:type="spellEnd"/>
      <w:r w:rsidRPr="00AE49F3">
        <w:rPr>
          <w:rFonts w:eastAsia="SimSun"/>
          <w:lang w:eastAsia="zh-CN"/>
        </w:rPr>
        <w:t xml:space="preserve">: </w:t>
      </w:r>
      <w:proofErr w:type="spellStart"/>
      <w:r w:rsidRPr="00AE49F3">
        <w:rPr>
          <w:rFonts w:eastAsia="SimSun"/>
          <w:lang w:eastAsia="zh-CN"/>
        </w:rPr>
        <w:t>Премахнете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окачващото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пръстенче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екрана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от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скобата</w:t>
      </w:r>
      <w:proofErr w:type="spellEnd"/>
      <w:r w:rsidRPr="00AE49F3">
        <w:rPr>
          <w:rFonts w:eastAsia="SimSun"/>
          <w:lang w:eastAsia="zh-CN"/>
        </w:rPr>
        <w:t xml:space="preserve">, </w:t>
      </w:r>
      <w:proofErr w:type="spellStart"/>
      <w:r w:rsidRPr="00AE49F3">
        <w:rPr>
          <w:rFonts w:eastAsia="SimSun"/>
          <w:lang w:eastAsia="zh-CN"/>
        </w:rPr>
        <w:t>внимателно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издърпайте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екрана</w:t>
      </w:r>
      <w:proofErr w:type="spellEnd"/>
      <w:r w:rsidRPr="00AE49F3">
        <w:rPr>
          <w:rFonts w:eastAsia="SimSun"/>
          <w:lang w:eastAsia="zh-CN"/>
        </w:rPr>
        <w:t xml:space="preserve"> и </w:t>
      </w:r>
      <w:proofErr w:type="spellStart"/>
      <w:r w:rsidRPr="00AE49F3">
        <w:rPr>
          <w:rFonts w:eastAsia="SimSun"/>
          <w:lang w:eastAsia="zh-CN"/>
        </w:rPr>
        <w:t>след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това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бавно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приберете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металната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кутия</w:t>
      </w:r>
      <w:proofErr w:type="spellEnd"/>
      <w:r w:rsidRPr="00AE49F3">
        <w:rPr>
          <w:rFonts w:eastAsia="SimSun"/>
          <w:lang w:eastAsia="zh-CN"/>
        </w:rPr>
        <w:t xml:space="preserve">. </w:t>
      </w:r>
      <w:proofErr w:type="spellStart"/>
      <w:r w:rsidRPr="00AE49F3">
        <w:rPr>
          <w:rFonts w:eastAsia="SimSun"/>
          <w:lang w:eastAsia="zh-CN"/>
        </w:rPr>
        <w:t>Моля</w:t>
      </w:r>
      <w:proofErr w:type="spellEnd"/>
      <w:r w:rsidRPr="00AE49F3">
        <w:rPr>
          <w:rFonts w:eastAsia="SimSun"/>
          <w:lang w:eastAsia="zh-CN"/>
        </w:rPr>
        <w:t xml:space="preserve">, </w:t>
      </w:r>
      <w:proofErr w:type="spellStart"/>
      <w:r w:rsidRPr="00AE49F3">
        <w:rPr>
          <w:rFonts w:eastAsia="SimSun"/>
          <w:lang w:eastAsia="zh-CN"/>
        </w:rPr>
        <w:t>не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разхлабвайте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твърде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бързо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при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прибирането</w:t>
      </w:r>
      <w:proofErr w:type="spellEnd"/>
      <w:r w:rsidRPr="00AE49F3">
        <w:rPr>
          <w:rFonts w:eastAsia="SimSun"/>
          <w:lang w:eastAsia="zh-CN"/>
        </w:rPr>
        <w:t xml:space="preserve">, </w:t>
      </w:r>
      <w:proofErr w:type="spellStart"/>
      <w:r w:rsidRPr="00AE49F3">
        <w:rPr>
          <w:rFonts w:eastAsia="SimSun"/>
          <w:lang w:eastAsia="zh-CN"/>
        </w:rPr>
        <w:t>за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да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избегнете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гънки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или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повреда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на</w:t>
      </w:r>
      <w:proofErr w:type="spellEnd"/>
      <w:r w:rsidRPr="00AE49F3">
        <w:rPr>
          <w:rFonts w:eastAsia="SimSun"/>
          <w:lang w:eastAsia="zh-CN"/>
        </w:rPr>
        <w:t xml:space="preserve"> </w:t>
      </w:r>
      <w:proofErr w:type="spellStart"/>
      <w:r w:rsidRPr="00AE49F3">
        <w:rPr>
          <w:rFonts w:eastAsia="SimSun"/>
          <w:lang w:eastAsia="zh-CN"/>
        </w:rPr>
        <w:t>екрана</w:t>
      </w:r>
      <w:proofErr w:type="spellEnd"/>
      <w:r w:rsidRPr="00AE49F3">
        <w:rPr>
          <w:rFonts w:eastAsia="SimSun"/>
          <w:lang w:eastAsia="zh-CN"/>
        </w:rPr>
        <w:t>.</w:t>
      </w:r>
    </w:p>
    <w:p w:rsidR="00C609BF" w:rsidRPr="00C609BF" w:rsidRDefault="00294AB5" w:rsidP="00C609BF">
      <w:pPr>
        <w:pStyle w:val="NormalWeb"/>
        <w:ind w:left="-851" w:right="-908"/>
        <w:rPr>
          <w:rFonts w:ascii="Arial" w:eastAsia="SimSun" w:hAnsi="Arial" w:cs="Arial"/>
          <w:snapToGrid w:val="0"/>
          <w:color w:val="000000"/>
          <w:sz w:val="21"/>
          <w:szCs w:val="21"/>
          <w:lang w:val="en-US" w:eastAsia="zh-CN"/>
        </w:rPr>
      </w:pPr>
      <w:r>
        <w:rPr>
          <w:rFonts w:eastAsia="SimSun" w:hint="eastAsia"/>
          <w:noProof/>
        </w:rPr>
        <w:drawing>
          <wp:inline distT="0" distB="0" distL="114300" distR="114300">
            <wp:extent cx="895350" cy="1692910"/>
            <wp:effectExtent l="0" t="0" r="3810" b="13970"/>
            <wp:docPr id="5" name="图片 5" descr="Stan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tand-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  <w:noProof/>
          <w:sz w:val="16"/>
          <w:szCs w:val="16"/>
        </w:rPr>
        <w:drawing>
          <wp:inline distT="0" distB="0" distL="114300" distR="114300">
            <wp:extent cx="1183640" cy="1700530"/>
            <wp:effectExtent l="0" t="0" r="5080" b="6350"/>
            <wp:docPr id="6" name="图片 6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 w:hint="eastAsia"/>
          <w:sz w:val="16"/>
          <w:szCs w:val="16"/>
          <w:lang w:val="en-US" w:eastAsia="zh-CN"/>
        </w:rPr>
        <w:t xml:space="preserve"> </w:t>
      </w:r>
      <w:r>
        <w:rPr>
          <w:rFonts w:eastAsia="SimSun"/>
          <w:noProof/>
          <w:sz w:val="16"/>
          <w:szCs w:val="16"/>
        </w:rPr>
        <w:drawing>
          <wp:inline distT="0" distB="0" distL="114300" distR="114300">
            <wp:extent cx="1583690" cy="1696085"/>
            <wp:effectExtent l="0" t="0" r="1270" b="10795"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 w:hint="eastAsia"/>
          <w:sz w:val="16"/>
          <w:szCs w:val="16"/>
          <w:lang w:val="en-US" w:eastAsia="zh-CN"/>
        </w:rPr>
        <w:t xml:space="preserve"> </w:t>
      </w:r>
      <w:r>
        <w:rPr>
          <w:rFonts w:eastAsia="SimSun"/>
          <w:noProof/>
          <w:sz w:val="16"/>
          <w:szCs w:val="16"/>
        </w:rPr>
        <w:drawing>
          <wp:inline distT="0" distB="0" distL="114300" distR="114300">
            <wp:extent cx="1911985" cy="1701165"/>
            <wp:effectExtent l="0" t="0" r="8255" b="5715"/>
            <wp:docPr id="9" name="图片 9" descr="Height-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eight-1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/>
          <w:sz w:val="16"/>
          <w:szCs w:val="16"/>
          <w:lang w:val="en-US" w:eastAsia="zh-CN"/>
        </w:rPr>
        <w:br/>
      </w:r>
      <w:r>
        <w:rPr>
          <w:rFonts w:eastAsia="SimSun" w:hint="eastAsia"/>
          <w:sz w:val="16"/>
          <w:szCs w:val="16"/>
          <w:lang w:val="en-US" w:eastAsia="zh-CN"/>
        </w:rPr>
        <w:t xml:space="preserve">                             </w:t>
      </w:r>
      <w:r>
        <w:rPr>
          <w:rFonts w:eastAsia="SimSun" w:hint="eastAsia"/>
          <w:sz w:val="16"/>
          <w:szCs w:val="16"/>
          <w:lang w:val="en-US" w:eastAsia="zh-CN"/>
        </w:rPr>
        <w:br/>
      </w:r>
      <w:proofErr w:type="spellStart"/>
      <w:r w:rsidR="00C609BF" w:rsidRPr="00C609BF">
        <w:rPr>
          <w:rFonts w:ascii="Arial" w:eastAsia="SimSun" w:hAnsi="Arial" w:cs="Arial"/>
          <w:snapToGrid w:val="0"/>
          <w:color w:val="000000"/>
          <w:sz w:val="21"/>
          <w:szCs w:val="21"/>
          <w:lang w:val="en-US" w:eastAsia="zh-CN"/>
        </w:rPr>
        <w:t>Забележка</w:t>
      </w:r>
      <w:proofErr w:type="spellEnd"/>
      <w:r w:rsidR="00C609BF" w:rsidRPr="00C609BF">
        <w:rPr>
          <w:rFonts w:ascii="Arial" w:eastAsia="SimSun" w:hAnsi="Arial" w:cs="Arial"/>
          <w:snapToGrid w:val="0"/>
          <w:color w:val="000000"/>
          <w:sz w:val="21"/>
          <w:szCs w:val="21"/>
          <w:lang w:val="en-US" w:eastAsia="zh-CN"/>
        </w:rPr>
        <w:t>:</w:t>
      </w:r>
    </w:p>
    <w:p w:rsidR="00C609BF" w:rsidRPr="00C609BF" w:rsidRDefault="00C609BF" w:rsidP="00C609BF">
      <w:pPr>
        <w:numPr>
          <w:ilvl w:val="0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ind w:left="697" w:hanging="357"/>
        <w:textAlignment w:val="auto"/>
        <w:rPr>
          <w:rFonts w:eastAsia="SimSun"/>
          <w:lang w:eastAsia="zh-CN"/>
        </w:rPr>
      </w:pPr>
      <w:r w:rsidRPr="00C609BF">
        <w:rPr>
          <w:rFonts w:eastAsia="SimSun"/>
          <w:lang w:eastAsia="zh-CN"/>
        </w:rPr>
        <w:t xml:space="preserve">Кутията на </w:t>
      </w:r>
      <w:r w:rsidR="00294AB5">
        <w:rPr>
          <w:rFonts w:eastAsia="SimSun"/>
          <w:lang w:val="bg-BG" w:eastAsia="zh-CN"/>
        </w:rPr>
        <w:t>екрана</w:t>
      </w:r>
      <w:r w:rsidRPr="00C609BF">
        <w:rPr>
          <w:rFonts w:eastAsia="SimSun"/>
          <w:lang w:eastAsia="zh-CN"/>
        </w:rPr>
        <w:t xml:space="preserve"> трябва да бъде позиционирана хоризонтално, а скобата вертикално.</w:t>
      </w:r>
    </w:p>
    <w:p w:rsidR="00C609BF" w:rsidRPr="00C609BF" w:rsidRDefault="00C609BF" w:rsidP="00C609BF">
      <w:pPr>
        <w:numPr>
          <w:ilvl w:val="0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ind w:left="697" w:hanging="357"/>
        <w:textAlignment w:val="auto"/>
        <w:rPr>
          <w:rFonts w:eastAsia="SimSun"/>
          <w:lang w:eastAsia="zh-CN"/>
        </w:rPr>
      </w:pPr>
      <w:proofErr w:type="spellStart"/>
      <w:r w:rsidRPr="00C609BF">
        <w:rPr>
          <w:rFonts w:eastAsia="SimSun"/>
          <w:lang w:eastAsia="zh-CN"/>
        </w:rPr>
        <w:t>Не</w:t>
      </w:r>
      <w:proofErr w:type="spellEnd"/>
      <w:r w:rsidRPr="00C609BF">
        <w:rPr>
          <w:rFonts w:eastAsia="SimSun"/>
          <w:lang w:eastAsia="zh-CN"/>
        </w:rPr>
        <w:t xml:space="preserve"> </w:t>
      </w:r>
      <w:proofErr w:type="spellStart"/>
      <w:r w:rsidRPr="00C609BF">
        <w:rPr>
          <w:rFonts w:eastAsia="SimSun"/>
          <w:lang w:eastAsia="zh-CN"/>
        </w:rPr>
        <w:t>сгъвайте</w:t>
      </w:r>
      <w:proofErr w:type="spellEnd"/>
      <w:r w:rsidRPr="00C609BF">
        <w:rPr>
          <w:rFonts w:eastAsia="SimSun"/>
          <w:lang w:eastAsia="zh-CN"/>
        </w:rPr>
        <w:t xml:space="preserve"> </w:t>
      </w:r>
      <w:r w:rsidR="00294AB5">
        <w:rPr>
          <w:rFonts w:eastAsia="SimSun"/>
          <w:lang w:val="bg-BG" w:eastAsia="zh-CN"/>
        </w:rPr>
        <w:t>екрана</w:t>
      </w:r>
      <w:r w:rsidRPr="00C609BF">
        <w:rPr>
          <w:rFonts w:eastAsia="SimSun"/>
          <w:lang w:eastAsia="zh-CN"/>
        </w:rPr>
        <w:t xml:space="preserve">, </w:t>
      </w:r>
      <w:proofErr w:type="spellStart"/>
      <w:r w:rsidRPr="00C609BF">
        <w:rPr>
          <w:rFonts w:eastAsia="SimSun"/>
          <w:lang w:eastAsia="zh-CN"/>
        </w:rPr>
        <w:t>за</w:t>
      </w:r>
      <w:proofErr w:type="spellEnd"/>
      <w:r w:rsidRPr="00C609BF">
        <w:rPr>
          <w:rFonts w:eastAsia="SimSun"/>
          <w:lang w:eastAsia="zh-CN"/>
        </w:rPr>
        <w:t xml:space="preserve"> </w:t>
      </w:r>
      <w:proofErr w:type="spellStart"/>
      <w:r w:rsidRPr="00C609BF">
        <w:rPr>
          <w:rFonts w:eastAsia="SimSun"/>
          <w:lang w:eastAsia="zh-CN"/>
        </w:rPr>
        <w:t>да</w:t>
      </w:r>
      <w:proofErr w:type="spellEnd"/>
      <w:r w:rsidRPr="00C609BF">
        <w:rPr>
          <w:rFonts w:eastAsia="SimSun"/>
          <w:lang w:eastAsia="zh-CN"/>
        </w:rPr>
        <w:t xml:space="preserve"> </w:t>
      </w:r>
      <w:proofErr w:type="spellStart"/>
      <w:r w:rsidRPr="00C609BF">
        <w:rPr>
          <w:rFonts w:eastAsia="SimSun"/>
          <w:lang w:eastAsia="zh-CN"/>
        </w:rPr>
        <w:t>избегнете</w:t>
      </w:r>
      <w:proofErr w:type="spellEnd"/>
      <w:r w:rsidRPr="00C609BF">
        <w:rPr>
          <w:rFonts w:eastAsia="SimSun"/>
          <w:lang w:eastAsia="zh-CN"/>
        </w:rPr>
        <w:t xml:space="preserve"> </w:t>
      </w:r>
      <w:proofErr w:type="spellStart"/>
      <w:r w:rsidRPr="00C609BF">
        <w:rPr>
          <w:rFonts w:eastAsia="SimSun"/>
          <w:lang w:eastAsia="zh-CN"/>
        </w:rPr>
        <w:t>надраскване</w:t>
      </w:r>
      <w:proofErr w:type="spellEnd"/>
      <w:r w:rsidRPr="00C609BF">
        <w:rPr>
          <w:rFonts w:eastAsia="SimSun"/>
          <w:lang w:eastAsia="zh-CN"/>
        </w:rPr>
        <w:t xml:space="preserve"> и замърсяване. Избягвайте контакт с пръсти или остри/твърди предмети.</w:t>
      </w:r>
    </w:p>
    <w:p w:rsidR="00C609BF" w:rsidRPr="00C609BF" w:rsidRDefault="00C609BF" w:rsidP="00C609BF">
      <w:pPr>
        <w:numPr>
          <w:ilvl w:val="0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ind w:left="697" w:hanging="357"/>
        <w:textAlignment w:val="auto"/>
        <w:rPr>
          <w:rFonts w:eastAsia="SimSun"/>
          <w:lang w:eastAsia="zh-CN"/>
        </w:rPr>
      </w:pPr>
      <w:r w:rsidRPr="00C609BF">
        <w:rPr>
          <w:rFonts w:eastAsia="SimSun"/>
          <w:lang w:eastAsia="zh-CN"/>
        </w:rPr>
        <w:t>Почиствайте петна, като ги избършете внимателно с влажна памучна кърпа и оставите да изсъхнат на въздух.</w:t>
      </w:r>
    </w:p>
    <w:p w:rsidR="00870D89" w:rsidRPr="00C609BF" w:rsidRDefault="00C609BF" w:rsidP="00C609BF">
      <w:pPr>
        <w:numPr>
          <w:ilvl w:val="0"/>
          <w:numId w:val="2"/>
        </w:numPr>
        <w:kinsoku/>
        <w:autoSpaceDE/>
        <w:autoSpaceDN/>
        <w:adjustRightInd/>
        <w:snapToGrid/>
        <w:spacing w:before="100" w:beforeAutospacing="1" w:after="100" w:afterAutospacing="1"/>
        <w:ind w:left="697" w:hanging="357"/>
        <w:textAlignment w:val="auto"/>
        <w:rPr>
          <w:rFonts w:eastAsia="SimSun"/>
          <w:lang w:eastAsia="zh-CN"/>
        </w:rPr>
      </w:pPr>
      <w:r w:rsidRPr="00C609BF">
        <w:rPr>
          <w:rFonts w:eastAsia="SimSun"/>
          <w:lang w:eastAsia="zh-CN"/>
        </w:rPr>
        <w:t xml:space="preserve">Работете внимателно, за да предотвратите деформация на корпуса на </w:t>
      </w:r>
      <w:r w:rsidR="00294AB5">
        <w:rPr>
          <w:rFonts w:eastAsia="SimSun"/>
          <w:lang w:val="bg-BG" w:eastAsia="zh-CN"/>
        </w:rPr>
        <w:t>екрана</w:t>
      </w:r>
      <w:r w:rsidRPr="00C609BF">
        <w:rPr>
          <w:rFonts w:eastAsia="SimSun"/>
          <w:lang w:eastAsia="zh-CN"/>
        </w:rPr>
        <w:t xml:space="preserve"> поради стрес, </w:t>
      </w:r>
      <w:proofErr w:type="spellStart"/>
      <w:r w:rsidRPr="00C609BF">
        <w:rPr>
          <w:rFonts w:eastAsia="SimSun"/>
          <w:lang w:eastAsia="zh-CN"/>
        </w:rPr>
        <w:t>което</w:t>
      </w:r>
      <w:proofErr w:type="spellEnd"/>
      <w:r w:rsidRPr="00C609BF">
        <w:rPr>
          <w:rFonts w:eastAsia="SimSun"/>
          <w:lang w:eastAsia="zh-CN"/>
        </w:rPr>
        <w:t xml:space="preserve"> </w:t>
      </w:r>
      <w:proofErr w:type="spellStart"/>
      <w:r w:rsidRPr="00C609BF">
        <w:rPr>
          <w:rFonts w:eastAsia="SimSun"/>
          <w:lang w:eastAsia="zh-CN"/>
        </w:rPr>
        <w:t>може</w:t>
      </w:r>
      <w:proofErr w:type="spellEnd"/>
      <w:r w:rsidRPr="00C609BF">
        <w:rPr>
          <w:rFonts w:eastAsia="SimSun"/>
          <w:lang w:eastAsia="zh-CN"/>
        </w:rPr>
        <w:t xml:space="preserve"> </w:t>
      </w:r>
      <w:proofErr w:type="spellStart"/>
      <w:r w:rsidRPr="00C609BF">
        <w:rPr>
          <w:rFonts w:eastAsia="SimSun"/>
          <w:lang w:eastAsia="zh-CN"/>
        </w:rPr>
        <w:t>да</w:t>
      </w:r>
      <w:proofErr w:type="spellEnd"/>
      <w:r w:rsidRPr="00C609BF">
        <w:rPr>
          <w:rFonts w:eastAsia="SimSun"/>
          <w:lang w:eastAsia="zh-CN"/>
        </w:rPr>
        <w:t xml:space="preserve"> </w:t>
      </w:r>
      <w:proofErr w:type="spellStart"/>
      <w:r w:rsidRPr="00C609BF">
        <w:rPr>
          <w:rFonts w:eastAsia="SimSun"/>
          <w:lang w:eastAsia="zh-CN"/>
        </w:rPr>
        <w:t>съкрати</w:t>
      </w:r>
      <w:proofErr w:type="spellEnd"/>
      <w:r w:rsidRPr="00C609BF">
        <w:rPr>
          <w:rFonts w:eastAsia="SimSun"/>
          <w:lang w:eastAsia="zh-CN"/>
        </w:rPr>
        <w:t xml:space="preserve"> </w:t>
      </w:r>
      <w:proofErr w:type="spellStart"/>
      <w:r w:rsidRPr="00C609BF">
        <w:rPr>
          <w:rFonts w:eastAsia="SimSun"/>
          <w:lang w:eastAsia="zh-CN"/>
        </w:rPr>
        <w:t>нейния</w:t>
      </w:r>
      <w:proofErr w:type="spellEnd"/>
      <w:r w:rsidRPr="00C609BF">
        <w:rPr>
          <w:rFonts w:eastAsia="SimSun"/>
          <w:lang w:eastAsia="zh-CN"/>
        </w:rPr>
        <w:t xml:space="preserve"> </w:t>
      </w:r>
      <w:proofErr w:type="spellStart"/>
      <w:r w:rsidRPr="00C609BF">
        <w:rPr>
          <w:rFonts w:eastAsia="SimSun"/>
          <w:lang w:eastAsia="zh-CN"/>
        </w:rPr>
        <w:t>експлоатационен</w:t>
      </w:r>
      <w:proofErr w:type="spellEnd"/>
      <w:r w:rsidRPr="00C609BF">
        <w:rPr>
          <w:rFonts w:eastAsia="SimSun"/>
          <w:lang w:eastAsia="zh-CN"/>
        </w:rPr>
        <w:t xml:space="preserve"> </w:t>
      </w:r>
      <w:proofErr w:type="spellStart"/>
      <w:r w:rsidRPr="00C609BF">
        <w:rPr>
          <w:rFonts w:eastAsia="SimSun"/>
          <w:lang w:eastAsia="zh-CN"/>
        </w:rPr>
        <w:t>живот</w:t>
      </w:r>
      <w:proofErr w:type="spellEnd"/>
      <w:r w:rsidRPr="00C609BF">
        <w:rPr>
          <w:rFonts w:eastAsia="SimSun"/>
          <w:lang w:eastAsia="zh-CN"/>
        </w:rPr>
        <w:t>.</w:t>
      </w:r>
    </w:p>
    <w:sectPr w:rsidR="00870D89" w:rsidRPr="00C609BF" w:rsidSect="00C609BF"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AB0"/>
    <w:multiLevelType w:val="hybridMultilevel"/>
    <w:tmpl w:val="32B6BC66"/>
    <w:lvl w:ilvl="0" w:tplc="C07018C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32" w:hanging="360"/>
      </w:pPr>
    </w:lvl>
    <w:lvl w:ilvl="2" w:tplc="0402001B" w:tentative="1">
      <w:start w:val="1"/>
      <w:numFmt w:val="lowerRoman"/>
      <w:lvlText w:val="%3."/>
      <w:lvlJc w:val="right"/>
      <w:pPr>
        <w:ind w:left="4352" w:hanging="180"/>
      </w:pPr>
    </w:lvl>
    <w:lvl w:ilvl="3" w:tplc="0402000F" w:tentative="1">
      <w:start w:val="1"/>
      <w:numFmt w:val="decimal"/>
      <w:lvlText w:val="%4."/>
      <w:lvlJc w:val="left"/>
      <w:pPr>
        <w:ind w:left="5072" w:hanging="360"/>
      </w:pPr>
    </w:lvl>
    <w:lvl w:ilvl="4" w:tplc="04020019" w:tentative="1">
      <w:start w:val="1"/>
      <w:numFmt w:val="lowerLetter"/>
      <w:lvlText w:val="%5."/>
      <w:lvlJc w:val="left"/>
      <w:pPr>
        <w:ind w:left="5792" w:hanging="360"/>
      </w:pPr>
    </w:lvl>
    <w:lvl w:ilvl="5" w:tplc="0402001B" w:tentative="1">
      <w:start w:val="1"/>
      <w:numFmt w:val="lowerRoman"/>
      <w:lvlText w:val="%6."/>
      <w:lvlJc w:val="right"/>
      <w:pPr>
        <w:ind w:left="6512" w:hanging="180"/>
      </w:pPr>
    </w:lvl>
    <w:lvl w:ilvl="6" w:tplc="0402000F" w:tentative="1">
      <w:start w:val="1"/>
      <w:numFmt w:val="decimal"/>
      <w:lvlText w:val="%7."/>
      <w:lvlJc w:val="left"/>
      <w:pPr>
        <w:ind w:left="7232" w:hanging="360"/>
      </w:pPr>
    </w:lvl>
    <w:lvl w:ilvl="7" w:tplc="04020019" w:tentative="1">
      <w:start w:val="1"/>
      <w:numFmt w:val="lowerLetter"/>
      <w:lvlText w:val="%8."/>
      <w:lvlJc w:val="left"/>
      <w:pPr>
        <w:ind w:left="7952" w:hanging="360"/>
      </w:pPr>
    </w:lvl>
    <w:lvl w:ilvl="8" w:tplc="040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2E7A4A54"/>
    <w:multiLevelType w:val="multilevel"/>
    <w:tmpl w:val="668E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186F76"/>
    <w:rsid w:val="001633C8"/>
    <w:rsid w:val="00294AB5"/>
    <w:rsid w:val="00870D89"/>
    <w:rsid w:val="00AE49F3"/>
    <w:rsid w:val="00C609BF"/>
    <w:rsid w:val="033D6553"/>
    <w:rsid w:val="08997CED"/>
    <w:rsid w:val="16AF09F8"/>
    <w:rsid w:val="1C186F76"/>
    <w:rsid w:val="23AC2EAA"/>
    <w:rsid w:val="29923479"/>
    <w:rsid w:val="3EE4146D"/>
    <w:rsid w:val="4D8F1A68"/>
    <w:rsid w:val="51BD308C"/>
    <w:rsid w:val="54AE602D"/>
    <w:rsid w:val="570D55AD"/>
    <w:rsid w:val="5E052EFA"/>
    <w:rsid w:val="5EEF76E2"/>
    <w:rsid w:val="5F73672F"/>
    <w:rsid w:val="659E2229"/>
    <w:rsid w:val="69F3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1C95B2D-6673-463C-97F4-705903D0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rFonts w:ascii="Times New Roman" w:eastAsia="Times New Roman" w:hAnsi="Times New Roman" w:cs="Times New Roman"/>
      <w:sz w:val="8"/>
      <w:szCs w:val="8"/>
    </w:rPr>
  </w:style>
  <w:style w:type="paragraph" w:styleId="ListParagraph">
    <w:name w:val="List Paragraph"/>
    <w:basedOn w:val="Normal"/>
    <w:uiPriority w:val="99"/>
    <w:rsid w:val="00AE49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09BF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napToGrid/>
      <w:color w:val="auto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Ancho Atanasov</cp:lastModifiedBy>
  <cp:revision>2</cp:revision>
  <dcterms:created xsi:type="dcterms:W3CDTF">2025-06-11T13:03:00Z</dcterms:created>
  <dcterms:modified xsi:type="dcterms:W3CDTF">2025-06-11T13:03:00Z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